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CEFDF" w14:textId="6027FF39" w:rsidR="00AB614B" w:rsidRPr="00B222BF" w:rsidRDefault="00CD2316">
      <w:pPr>
        <w:rPr>
          <w:rFonts w:ascii="Verdana" w:hAnsi="Verdana"/>
          <w:b/>
          <w:bCs/>
          <w:lang w:val="en-US"/>
        </w:rPr>
      </w:pPr>
      <w:r w:rsidRPr="00B222BF">
        <w:rPr>
          <w:rFonts w:ascii="Verdana" w:hAnsi="Verdana"/>
          <w:b/>
          <w:bCs/>
          <w:lang w:val="en-US"/>
        </w:rPr>
        <w:t xml:space="preserve">Petanque Skills for </w:t>
      </w:r>
      <w:r w:rsidR="00E76419">
        <w:rPr>
          <w:rFonts w:ascii="Verdana" w:hAnsi="Verdana"/>
          <w:b/>
          <w:bCs/>
          <w:lang w:val="en-US"/>
        </w:rPr>
        <w:t>Youth Groups</w:t>
      </w:r>
    </w:p>
    <w:p w14:paraId="625F0FFC" w14:textId="5A121FE8" w:rsidR="004512AC" w:rsidRDefault="004512AC">
      <w:pPr>
        <w:rPr>
          <w:rFonts w:ascii="Verdana" w:hAnsi="Verdana"/>
          <w:lang w:val="en-US"/>
        </w:rPr>
      </w:pPr>
      <w:r w:rsidRPr="006602A4">
        <w:rPr>
          <w:rFonts w:ascii="Verdana" w:hAnsi="Verdana"/>
          <w:b/>
          <w:bCs/>
          <w:lang w:val="en-US"/>
        </w:rPr>
        <w:t>Note</w:t>
      </w:r>
      <w:r>
        <w:rPr>
          <w:rFonts w:ascii="Verdana" w:hAnsi="Verdana"/>
          <w:lang w:val="en-US"/>
        </w:rPr>
        <w:t xml:space="preserve">: if you are demonstrating a technique, don’t worry too much </w:t>
      </w:r>
      <w:r w:rsidR="006602A4">
        <w:rPr>
          <w:rFonts w:ascii="Verdana" w:hAnsi="Verdana"/>
          <w:lang w:val="en-US"/>
        </w:rPr>
        <w:t>if</w:t>
      </w:r>
      <w:r>
        <w:rPr>
          <w:rFonts w:ascii="Verdana" w:hAnsi="Verdana"/>
          <w:lang w:val="en-US"/>
        </w:rPr>
        <w:t xml:space="preserve"> the boule</w:t>
      </w:r>
      <w:r w:rsidR="006602A4">
        <w:rPr>
          <w:rFonts w:ascii="Verdana" w:hAnsi="Verdana"/>
          <w:lang w:val="en-US"/>
        </w:rPr>
        <w:t xml:space="preserve"> doesn’t quite get</w:t>
      </w:r>
      <w:r>
        <w:rPr>
          <w:rFonts w:ascii="Verdana" w:hAnsi="Verdana"/>
          <w:lang w:val="en-US"/>
        </w:rPr>
        <w:t xml:space="preserve"> </w:t>
      </w:r>
      <w:r w:rsidR="000B1EA5">
        <w:rPr>
          <w:rFonts w:ascii="Verdana" w:hAnsi="Verdana"/>
          <w:lang w:val="en-US"/>
        </w:rPr>
        <w:t xml:space="preserve">to the target; it’s good to show we are not all </w:t>
      </w:r>
      <w:r w:rsidR="006602A4">
        <w:rPr>
          <w:rFonts w:ascii="Verdana" w:hAnsi="Verdana"/>
          <w:lang w:val="en-US"/>
        </w:rPr>
        <w:t>experts</w:t>
      </w:r>
      <w:r w:rsidR="000B1EA5">
        <w:rPr>
          <w:rFonts w:ascii="Verdana" w:hAnsi="Verdana"/>
          <w:lang w:val="en-US"/>
        </w:rPr>
        <w:t>, it’s a skill we are all improving all the time!</w:t>
      </w:r>
    </w:p>
    <w:p w14:paraId="2A4B8194" w14:textId="41D84B2B" w:rsidR="00B9581C" w:rsidRDefault="00B9581C">
      <w:pPr>
        <w:rPr>
          <w:rFonts w:ascii="Verdana" w:hAnsi="Verdana"/>
          <w:lang w:val="en-US"/>
        </w:rPr>
      </w:pPr>
      <w:r>
        <w:rPr>
          <w:rFonts w:ascii="Verdana" w:hAnsi="Verdana"/>
          <w:lang w:val="en-US"/>
        </w:rPr>
        <w:t xml:space="preserve">You will need a number of </w:t>
      </w:r>
      <w:r w:rsidR="00352E5C">
        <w:rPr>
          <w:rFonts w:ascii="Verdana" w:hAnsi="Verdana"/>
          <w:lang w:val="en-US"/>
        </w:rPr>
        <w:t>volunteers</w:t>
      </w:r>
      <w:r>
        <w:rPr>
          <w:rFonts w:ascii="Verdana" w:hAnsi="Verdana"/>
          <w:lang w:val="en-US"/>
        </w:rPr>
        <w:t xml:space="preserve"> from your club to help run the activities. None of this is regulated activity as nobody is alone with children, so </w:t>
      </w:r>
      <w:r w:rsidR="00352E5C">
        <w:rPr>
          <w:rFonts w:ascii="Verdana" w:hAnsi="Verdana"/>
          <w:lang w:val="en-US"/>
        </w:rPr>
        <w:t xml:space="preserve">DBS not essential for everyone. </w:t>
      </w:r>
    </w:p>
    <w:p w14:paraId="0E5DF8EB" w14:textId="66DDFA23" w:rsidR="003C25A1" w:rsidRDefault="00771FB2">
      <w:pPr>
        <w:rPr>
          <w:rFonts w:ascii="Verdana" w:hAnsi="Verdana"/>
          <w:lang w:val="en-US"/>
        </w:rPr>
      </w:pPr>
      <w:r>
        <w:rPr>
          <w:rFonts w:ascii="Verdana" w:hAnsi="Verdana"/>
          <w:lang w:val="en-US"/>
        </w:rPr>
        <w:t>Make it fun!</w:t>
      </w:r>
    </w:p>
    <w:p w14:paraId="51485B87" w14:textId="00C23AA0" w:rsidR="00CD2316" w:rsidRDefault="00CD2316">
      <w:pPr>
        <w:rPr>
          <w:rFonts w:ascii="Verdana" w:hAnsi="Verdana"/>
          <w:b/>
          <w:bCs/>
          <w:lang w:val="en-US"/>
        </w:rPr>
      </w:pPr>
      <w:r w:rsidRPr="00B222BF">
        <w:rPr>
          <w:rFonts w:ascii="Verdana" w:hAnsi="Verdana"/>
          <w:b/>
          <w:bCs/>
          <w:lang w:val="en-US"/>
        </w:rPr>
        <w:t>Session One</w:t>
      </w:r>
      <w:r w:rsidR="008A0778">
        <w:rPr>
          <w:rFonts w:ascii="Verdana" w:hAnsi="Verdana"/>
          <w:b/>
          <w:bCs/>
          <w:lang w:val="en-US"/>
        </w:rPr>
        <w:t xml:space="preserve"> – 90 minutes is ideal; can condense to 1 hour but will then need three sessions to </w:t>
      </w:r>
      <w:r w:rsidR="00B9581C">
        <w:rPr>
          <w:rFonts w:ascii="Verdana" w:hAnsi="Verdana"/>
          <w:b/>
          <w:bCs/>
          <w:lang w:val="en-US"/>
        </w:rPr>
        <w:t>ensure learning is embedded.</w:t>
      </w:r>
    </w:p>
    <w:p w14:paraId="470140EC" w14:textId="2AFEDAAD" w:rsidR="003C25A1" w:rsidRDefault="003C25A1" w:rsidP="003C25A1">
      <w:pPr>
        <w:rPr>
          <w:rFonts w:ascii="Verdana" w:hAnsi="Verdana"/>
          <w:lang w:val="en-US"/>
        </w:rPr>
      </w:pPr>
      <w:r w:rsidRPr="00B222BF">
        <w:rPr>
          <w:rFonts w:ascii="Verdana" w:hAnsi="Verdana"/>
          <w:b/>
          <w:bCs/>
          <w:lang w:val="en-US"/>
        </w:rPr>
        <w:t>Preparation</w:t>
      </w:r>
      <w:r>
        <w:rPr>
          <w:rFonts w:ascii="Verdana" w:hAnsi="Verdana"/>
          <w:lang w:val="en-US"/>
        </w:rPr>
        <w:t xml:space="preserve">: cue up PE coaching video; set out </w:t>
      </w:r>
      <w:proofErr w:type="spellStart"/>
      <w:r>
        <w:rPr>
          <w:rFonts w:ascii="Verdana" w:hAnsi="Verdana"/>
          <w:lang w:val="en-US"/>
        </w:rPr>
        <w:t>tyre</w:t>
      </w:r>
      <w:proofErr w:type="spellEnd"/>
      <w:r>
        <w:rPr>
          <w:rFonts w:ascii="Verdana" w:hAnsi="Verdana"/>
          <w:lang w:val="en-US"/>
        </w:rPr>
        <w:t xml:space="preserve"> with 6, 7 and 8 </w:t>
      </w:r>
      <w:proofErr w:type="spellStart"/>
      <w:r>
        <w:rPr>
          <w:rFonts w:ascii="Verdana" w:hAnsi="Verdana"/>
          <w:lang w:val="en-US"/>
        </w:rPr>
        <w:t>metre</w:t>
      </w:r>
      <w:proofErr w:type="spellEnd"/>
      <w:r>
        <w:rPr>
          <w:rFonts w:ascii="Verdana" w:hAnsi="Verdana"/>
          <w:lang w:val="en-US"/>
        </w:rPr>
        <w:t xml:space="preserve"> markers; use flour to mark a 50 cm circle – could add a </w:t>
      </w:r>
      <w:proofErr w:type="spellStart"/>
      <w:r>
        <w:rPr>
          <w:rFonts w:ascii="Verdana" w:hAnsi="Verdana"/>
          <w:lang w:val="en-US"/>
        </w:rPr>
        <w:t>metre</w:t>
      </w:r>
      <w:proofErr w:type="spellEnd"/>
      <w:r>
        <w:rPr>
          <w:rFonts w:ascii="Verdana" w:hAnsi="Verdana"/>
          <w:lang w:val="en-US"/>
        </w:rPr>
        <w:t xml:space="preserve"> circle outside for ease at this stage </w:t>
      </w:r>
      <w:r w:rsidR="00352E5C">
        <w:rPr>
          <w:rFonts w:ascii="Verdana" w:hAnsi="Verdana"/>
          <w:lang w:val="en-US"/>
        </w:rPr>
        <w:t>(defini</w:t>
      </w:r>
      <w:r w:rsidR="006F79FA">
        <w:rPr>
          <w:rFonts w:ascii="Verdana" w:hAnsi="Verdana"/>
          <w:lang w:val="en-US"/>
        </w:rPr>
        <w:t xml:space="preserve">tely for complete novices!) </w:t>
      </w:r>
      <w:r>
        <w:rPr>
          <w:rFonts w:ascii="Verdana" w:hAnsi="Verdana"/>
          <w:lang w:val="en-US"/>
        </w:rPr>
        <w:t xml:space="preserve">and ensure 6, 7 and 8 </w:t>
      </w:r>
      <w:proofErr w:type="spellStart"/>
      <w:r>
        <w:rPr>
          <w:rFonts w:ascii="Verdana" w:hAnsi="Verdana"/>
          <w:lang w:val="en-US"/>
        </w:rPr>
        <w:t>metre</w:t>
      </w:r>
      <w:proofErr w:type="spellEnd"/>
      <w:r>
        <w:rPr>
          <w:rFonts w:ascii="Verdana" w:hAnsi="Verdana"/>
          <w:lang w:val="en-US"/>
        </w:rPr>
        <w:t xml:space="preserve"> markers; spare boules for tactical discussions.</w:t>
      </w:r>
    </w:p>
    <w:p w14:paraId="26A59D3F" w14:textId="702A9BA5" w:rsidR="003E4A39" w:rsidRDefault="003E4A39" w:rsidP="003C25A1">
      <w:pPr>
        <w:rPr>
          <w:rFonts w:ascii="Verdana" w:hAnsi="Verdana"/>
          <w:lang w:val="en-US"/>
        </w:rPr>
      </w:pPr>
      <w:r>
        <w:rPr>
          <w:rFonts w:ascii="Verdana" w:hAnsi="Verdana"/>
          <w:lang w:val="en-US"/>
        </w:rPr>
        <w:t xml:space="preserve">It would be really useful to get the rules </w:t>
      </w:r>
      <w:r w:rsidR="00D3256E">
        <w:rPr>
          <w:rFonts w:ascii="Verdana" w:hAnsi="Verdana"/>
          <w:lang w:val="en-US"/>
        </w:rPr>
        <w:t xml:space="preserve">printed about </w:t>
      </w:r>
      <w:r w:rsidR="00632316">
        <w:rPr>
          <w:rFonts w:ascii="Verdana" w:hAnsi="Verdana"/>
          <w:lang w:val="en-US"/>
        </w:rPr>
        <w:t>playing distances</w:t>
      </w:r>
      <w:r w:rsidR="00267A60">
        <w:rPr>
          <w:rFonts w:ascii="Verdana" w:hAnsi="Verdana"/>
          <w:lang w:val="en-US"/>
        </w:rPr>
        <w:t xml:space="preserve"> and numbers of boules a player uses in singles, doubles and triples</w:t>
      </w:r>
      <w:r w:rsidR="00120AD2">
        <w:rPr>
          <w:rFonts w:ascii="Verdana" w:hAnsi="Verdana"/>
          <w:lang w:val="en-US"/>
        </w:rPr>
        <w:t>. Also remember to have the details of how to score points and win a game!</w:t>
      </w:r>
      <w:r w:rsidR="00F17667">
        <w:rPr>
          <w:rFonts w:ascii="Verdana" w:hAnsi="Verdana"/>
          <w:lang w:val="en-US"/>
        </w:rPr>
        <w:t xml:space="preserve"> These could be displayed in the clubhouse and can be referred to throughout the session.</w:t>
      </w:r>
    </w:p>
    <w:p w14:paraId="2853DAB3" w14:textId="72BC8834" w:rsidR="00CD2316" w:rsidRDefault="00CD2316">
      <w:pPr>
        <w:rPr>
          <w:rFonts w:ascii="Verdana" w:hAnsi="Verdana"/>
          <w:lang w:val="en-US"/>
        </w:rPr>
      </w:pPr>
      <w:r w:rsidRPr="00B222BF">
        <w:rPr>
          <w:rFonts w:ascii="Verdana" w:hAnsi="Verdana"/>
          <w:b/>
          <w:bCs/>
          <w:lang w:val="en-US"/>
        </w:rPr>
        <w:t>Initial welcome</w:t>
      </w:r>
      <w:r>
        <w:rPr>
          <w:rFonts w:ascii="Verdana" w:hAnsi="Verdana"/>
          <w:lang w:val="en-US"/>
        </w:rPr>
        <w:t xml:space="preserve"> – introductions, PE Coaching film</w:t>
      </w:r>
      <w:r w:rsidR="00526933">
        <w:rPr>
          <w:rFonts w:ascii="Verdana" w:hAnsi="Verdana"/>
          <w:lang w:val="en-US"/>
        </w:rPr>
        <w:t xml:space="preserve"> (first 10 minutes only – it’s too long and too </w:t>
      </w:r>
      <w:r w:rsidR="00A93AAF">
        <w:rPr>
          <w:rFonts w:ascii="Verdana" w:hAnsi="Verdana"/>
          <w:lang w:val="en-US"/>
        </w:rPr>
        <w:t>complicated</w:t>
      </w:r>
      <w:r w:rsidR="00526933">
        <w:rPr>
          <w:rFonts w:ascii="Verdana" w:hAnsi="Verdana"/>
          <w:lang w:val="en-US"/>
        </w:rPr>
        <w:t xml:space="preserve"> for complete novices)</w:t>
      </w:r>
      <w:r>
        <w:rPr>
          <w:rFonts w:ascii="Verdana" w:hAnsi="Verdana"/>
          <w:lang w:val="en-US"/>
        </w:rPr>
        <w:t xml:space="preserve"> in hut as whole group of 10-12</w:t>
      </w:r>
    </w:p>
    <w:p w14:paraId="21FAE737" w14:textId="07751D88" w:rsidR="00CD2316" w:rsidRDefault="00CD2316">
      <w:pPr>
        <w:rPr>
          <w:rFonts w:ascii="Verdana" w:hAnsi="Verdana"/>
          <w:lang w:val="en-US"/>
        </w:rPr>
      </w:pPr>
      <w:r>
        <w:rPr>
          <w:rFonts w:ascii="Verdana" w:hAnsi="Verdana"/>
          <w:lang w:val="en-US"/>
        </w:rPr>
        <w:t>Activities in pairs</w:t>
      </w:r>
      <w:r w:rsidR="00B4068A">
        <w:rPr>
          <w:rFonts w:ascii="Verdana" w:hAnsi="Verdana"/>
          <w:lang w:val="en-US"/>
        </w:rPr>
        <w:t xml:space="preserve"> (</w:t>
      </w:r>
      <w:r w:rsidR="00A93AAF">
        <w:rPr>
          <w:rFonts w:ascii="Verdana" w:hAnsi="Verdana"/>
          <w:lang w:val="en-US"/>
        </w:rPr>
        <w:t>7-8</w:t>
      </w:r>
      <w:r w:rsidR="00131C65">
        <w:rPr>
          <w:rFonts w:ascii="Verdana" w:hAnsi="Verdana"/>
          <w:lang w:val="en-US"/>
        </w:rPr>
        <w:t xml:space="preserve"> minutes each)</w:t>
      </w:r>
      <w:r>
        <w:rPr>
          <w:rFonts w:ascii="Verdana" w:hAnsi="Verdana"/>
          <w:lang w:val="en-US"/>
        </w:rPr>
        <w:t xml:space="preserve"> which should all be completed by everyone in turn, but in any order</w:t>
      </w:r>
      <w:r w:rsidR="00B222BF">
        <w:rPr>
          <w:rFonts w:ascii="Verdana" w:hAnsi="Verdana"/>
          <w:lang w:val="en-US"/>
        </w:rPr>
        <w:t>.</w:t>
      </w:r>
      <w:r w:rsidR="00A93AAF">
        <w:rPr>
          <w:rFonts w:ascii="Verdana" w:hAnsi="Verdana"/>
          <w:lang w:val="en-US"/>
        </w:rPr>
        <w:t xml:space="preserve"> Important to keep things moving</w:t>
      </w:r>
      <w:r w:rsidR="008A0778">
        <w:rPr>
          <w:rFonts w:ascii="Verdana" w:hAnsi="Verdana"/>
          <w:lang w:val="en-US"/>
        </w:rPr>
        <w:t xml:space="preserve"> – children and young people have short attention spans!</w:t>
      </w:r>
    </w:p>
    <w:p w14:paraId="6C3AC79D" w14:textId="47399C98" w:rsidR="00CD2316" w:rsidRDefault="00CD2316">
      <w:pPr>
        <w:rPr>
          <w:rFonts w:ascii="Verdana" w:hAnsi="Verdana"/>
          <w:lang w:val="en-US"/>
        </w:rPr>
      </w:pPr>
      <w:r w:rsidRPr="00B222BF">
        <w:rPr>
          <w:rFonts w:ascii="Verdana" w:hAnsi="Verdana"/>
          <w:b/>
          <w:bCs/>
          <w:lang w:val="en-US"/>
        </w:rPr>
        <w:t>A</w:t>
      </w:r>
      <w:r>
        <w:rPr>
          <w:rFonts w:ascii="Verdana" w:hAnsi="Verdana"/>
          <w:lang w:val="en-US"/>
        </w:rPr>
        <w:t xml:space="preserve"> – health and safety; ask what the rules about health and safety might be – we are throwing metal balls around, they are heavy, there might be trip hazards, what sort of shoes would be sensible. Encourage the children to think for themselves rather than give them the answers; draw up a list with each group – we can check at the end and collate into a poster for next time.</w:t>
      </w:r>
    </w:p>
    <w:p w14:paraId="175FB75F" w14:textId="4C2E36B8" w:rsidR="00CD2316" w:rsidRDefault="00CD2316">
      <w:pPr>
        <w:rPr>
          <w:rFonts w:ascii="Verdana" w:hAnsi="Verdana"/>
          <w:lang w:val="en-US"/>
        </w:rPr>
      </w:pPr>
      <w:r w:rsidRPr="00B222BF">
        <w:rPr>
          <w:rFonts w:ascii="Verdana" w:hAnsi="Verdana"/>
          <w:b/>
          <w:bCs/>
          <w:lang w:val="en-US"/>
        </w:rPr>
        <w:t>B</w:t>
      </w:r>
      <w:r>
        <w:rPr>
          <w:rFonts w:ascii="Verdana" w:hAnsi="Verdana"/>
          <w:lang w:val="en-US"/>
        </w:rPr>
        <w:t xml:space="preserve"> – sizing of boules; ask the children if they can tell, just by looking, what size boule they should use; they might guess! Then, demonstrate your own boule by holding the boule in your hand with fingers together and thumb not touching, (this is a demonstration of the correct grip – use as a reminder!) then turn over your hand, gripping boule with your fingers and give your hand a shake. Your boule will stay in your hand. Allow the children to give your wrist a quick shake to check for themselves. They should try the same task with a full size (can be leisure) boule and again with a junior boule. If the boule falls out of their hand, it is too big and they won’t be able to perform as well as with one of the correct size. Older children may need </w:t>
      </w:r>
      <w:r w:rsidR="00B222BF">
        <w:rPr>
          <w:rFonts w:ascii="Verdana" w:hAnsi="Verdana"/>
          <w:lang w:val="en-US"/>
        </w:rPr>
        <w:t>to use full size boule if they have large hands; most should use junior boules.</w:t>
      </w:r>
    </w:p>
    <w:p w14:paraId="5F8319D7" w14:textId="3EFEE4FB" w:rsidR="006F79FA" w:rsidRDefault="006F79FA">
      <w:pPr>
        <w:rPr>
          <w:rFonts w:ascii="Verdana" w:hAnsi="Verdana"/>
          <w:lang w:val="en-US"/>
        </w:rPr>
      </w:pPr>
      <w:r w:rsidRPr="00771FB2">
        <w:rPr>
          <w:rFonts w:ascii="Verdana" w:hAnsi="Verdana"/>
          <w:b/>
          <w:bCs/>
          <w:lang w:val="en-US"/>
        </w:rPr>
        <w:t>NOTE:</w:t>
      </w:r>
      <w:r>
        <w:rPr>
          <w:rFonts w:ascii="Verdana" w:hAnsi="Verdana"/>
          <w:lang w:val="en-US"/>
        </w:rPr>
        <w:t xml:space="preserve"> It’s perfectly possible to </w:t>
      </w:r>
      <w:r w:rsidR="00FA51C2">
        <w:rPr>
          <w:rFonts w:ascii="Verdana" w:hAnsi="Verdana"/>
          <w:lang w:val="en-US"/>
        </w:rPr>
        <w:t xml:space="preserve">combine activities A and B if you are short of volunteers. </w:t>
      </w:r>
    </w:p>
    <w:p w14:paraId="344C077C" w14:textId="60C9CF61" w:rsidR="00B222BF" w:rsidRDefault="00B222BF">
      <w:pPr>
        <w:rPr>
          <w:rFonts w:ascii="Verdana" w:hAnsi="Verdana"/>
          <w:lang w:val="en-US"/>
        </w:rPr>
      </w:pPr>
      <w:r w:rsidRPr="00B222BF">
        <w:rPr>
          <w:rFonts w:ascii="Verdana" w:hAnsi="Verdana"/>
          <w:b/>
          <w:bCs/>
          <w:lang w:val="en-US"/>
        </w:rPr>
        <w:lastRenderedPageBreak/>
        <w:t>C</w:t>
      </w:r>
      <w:r>
        <w:rPr>
          <w:rFonts w:ascii="Verdana" w:hAnsi="Verdana"/>
          <w:lang w:val="en-US"/>
        </w:rPr>
        <w:t xml:space="preserve"> – stance, grip and release; ask the children what they remember about stance and grip from the video earlier; demonstrate yourself with square shoulders, lead foot facing forward and feet slightly apart for balance; second arm should not be ‘floppy’, but used as a counterbalance; ensure grip is with fingers together and thumb not touching the boule; (if anyone asks, this is because the thumb is used to get spin and we want to throw a consistent straight boule) demonstrate, without a boule in your hand, backswing and follow through – fingers remain together and release should be fluid, the hand continues through after release. Ask them to show you their </w:t>
      </w:r>
      <w:r w:rsidR="007831FB">
        <w:rPr>
          <w:rFonts w:ascii="Verdana" w:hAnsi="Verdana"/>
          <w:lang w:val="en-US"/>
        </w:rPr>
        <w:t>stance, grip and release without a boule – how they will do it, then give them each a boule and watch them throw it correctly. We are not concerned how far it travels at this stage, just to get a straight boule with correct stance, grip and release will be sufficient.</w:t>
      </w:r>
    </w:p>
    <w:p w14:paraId="74EF63ED" w14:textId="37BB679B" w:rsidR="007831FB" w:rsidRDefault="007831FB">
      <w:pPr>
        <w:rPr>
          <w:rFonts w:ascii="Verdana" w:hAnsi="Verdana"/>
          <w:lang w:val="en-US"/>
        </w:rPr>
      </w:pPr>
      <w:r w:rsidRPr="00821673">
        <w:rPr>
          <w:rFonts w:ascii="Verdana" w:hAnsi="Verdana"/>
          <w:b/>
          <w:bCs/>
          <w:lang w:val="en-US"/>
        </w:rPr>
        <w:t>D</w:t>
      </w:r>
      <w:r>
        <w:rPr>
          <w:rFonts w:ascii="Verdana" w:hAnsi="Verdana"/>
          <w:lang w:val="en-US"/>
        </w:rPr>
        <w:t xml:space="preserve"> - shooting into a target </w:t>
      </w:r>
      <w:proofErr w:type="spellStart"/>
      <w:r>
        <w:rPr>
          <w:rFonts w:ascii="Verdana" w:hAnsi="Verdana"/>
          <w:lang w:val="en-US"/>
        </w:rPr>
        <w:t>tyre</w:t>
      </w:r>
      <w:proofErr w:type="spellEnd"/>
      <w:r>
        <w:rPr>
          <w:rFonts w:ascii="Verdana" w:hAnsi="Verdana"/>
          <w:lang w:val="en-US"/>
        </w:rPr>
        <w:t xml:space="preserve">; when we play a game of petanque, we sometimes want to hit another boule out of the way; this is called shooting and requires us to be very accurate with where we land the boule; this is a good practice exercise. Demonstrate, reminding about stance, grip and release, aiming to land the boule in the </w:t>
      </w:r>
      <w:proofErr w:type="spellStart"/>
      <w:r>
        <w:rPr>
          <w:rFonts w:ascii="Verdana" w:hAnsi="Verdana"/>
          <w:lang w:val="en-US"/>
        </w:rPr>
        <w:t>tyre</w:t>
      </w:r>
      <w:proofErr w:type="spellEnd"/>
      <w:r>
        <w:rPr>
          <w:rFonts w:ascii="Verdana" w:hAnsi="Verdana"/>
          <w:lang w:val="en-US"/>
        </w:rPr>
        <w:t xml:space="preserve">. Start at 4 </w:t>
      </w:r>
      <w:proofErr w:type="spellStart"/>
      <w:r>
        <w:rPr>
          <w:rFonts w:ascii="Verdana" w:hAnsi="Verdana"/>
          <w:lang w:val="en-US"/>
        </w:rPr>
        <w:t>metres</w:t>
      </w:r>
      <w:proofErr w:type="spellEnd"/>
      <w:r>
        <w:rPr>
          <w:rFonts w:ascii="Verdana" w:hAnsi="Verdana"/>
          <w:lang w:val="en-US"/>
        </w:rPr>
        <w:t xml:space="preserve"> </w:t>
      </w:r>
      <w:r w:rsidR="007B52BD">
        <w:rPr>
          <w:rFonts w:ascii="Verdana" w:hAnsi="Verdana"/>
          <w:lang w:val="en-US"/>
        </w:rPr>
        <w:t>(essential for very young children)</w:t>
      </w:r>
      <w:r w:rsidR="00DB025F">
        <w:rPr>
          <w:rFonts w:ascii="Verdana" w:hAnsi="Verdana"/>
          <w:lang w:val="en-US"/>
        </w:rPr>
        <w:t xml:space="preserve"> </w:t>
      </w:r>
      <w:r>
        <w:rPr>
          <w:rFonts w:ascii="Verdana" w:hAnsi="Verdana"/>
          <w:lang w:val="en-US"/>
        </w:rPr>
        <w:t xml:space="preserve">if it feels too hard from 6, build up to 7 and 8. Ask the children to notice the importance of getting a good backswing, especially as you get further away from the </w:t>
      </w:r>
      <w:proofErr w:type="spellStart"/>
      <w:r>
        <w:rPr>
          <w:rFonts w:ascii="Verdana" w:hAnsi="Verdana"/>
          <w:lang w:val="en-US"/>
        </w:rPr>
        <w:t>tyre</w:t>
      </w:r>
      <w:proofErr w:type="spellEnd"/>
      <w:r>
        <w:rPr>
          <w:rFonts w:ascii="Verdana" w:hAnsi="Verdana"/>
          <w:lang w:val="en-US"/>
        </w:rPr>
        <w:t>. The release also has to be quite high!</w:t>
      </w:r>
    </w:p>
    <w:p w14:paraId="13B67275" w14:textId="1115F337" w:rsidR="007831FB" w:rsidRDefault="007831FB">
      <w:pPr>
        <w:rPr>
          <w:rFonts w:ascii="Verdana" w:hAnsi="Verdana"/>
          <w:lang w:val="en-US"/>
        </w:rPr>
      </w:pPr>
      <w:r w:rsidRPr="00821673">
        <w:rPr>
          <w:rFonts w:ascii="Verdana" w:hAnsi="Verdana"/>
          <w:b/>
          <w:bCs/>
          <w:lang w:val="en-US"/>
        </w:rPr>
        <w:t>E</w:t>
      </w:r>
      <w:r>
        <w:rPr>
          <w:rFonts w:ascii="Verdana" w:hAnsi="Verdana"/>
          <w:lang w:val="en-US"/>
        </w:rPr>
        <w:t xml:space="preserve"> – pointing into a target circle</w:t>
      </w:r>
      <w:r w:rsidR="00821673">
        <w:rPr>
          <w:rFonts w:ascii="Verdana" w:hAnsi="Verdana"/>
          <w:lang w:val="en-US"/>
        </w:rPr>
        <w:t>; explain</w:t>
      </w:r>
      <w:r w:rsidR="00E0707C">
        <w:rPr>
          <w:rFonts w:ascii="Verdana" w:hAnsi="Verdana"/>
          <w:lang w:val="en-US"/>
        </w:rPr>
        <w:t xml:space="preserve"> that the aim is to get the boule into the 50cm circle (</w:t>
      </w:r>
      <w:proofErr w:type="spellStart"/>
      <w:r w:rsidR="00E0707C">
        <w:rPr>
          <w:rFonts w:ascii="Verdana" w:hAnsi="Verdana"/>
          <w:lang w:val="en-US"/>
        </w:rPr>
        <w:t>metre</w:t>
      </w:r>
      <w:proofErr w:type="spellEnd"/>
      <w:r w:rsidR="00E0707C">
        <w:rPr>
          <w:rFonts w:ascii="Verdana" w:hAnsi="Verdana"/>
          <w:lang w:val="en-US"/>
        </w:rPr>
        <w:t xml:space="preserve"> circle is for confidence</w:t>
      </w:r>
      <w:r w:rsidR="00F37E1A">
        <w:rPr>
          <w:rFonts w:ascii="Verdana" w:hAnsi="Verdana"/>
          <w:lang w:val="en-US"/>
        </w:rPr>
        <w:t xml:space="preserve"> and measuring progress</w:t>
      </w:r>
      <w:r w:rsidR="00E0707C">
        <w:rPr>
          <w:rFonts w:ascii="Verdana" w:hAnsi="Verdana"/>
          <w:lang w:val="en-US"/>
        </w:rPr>
        <w:t>)</w:t>
      </w:r>
      <w:r w:rsidR="00BE3ACD">
        <w:rPr>
          <w:rFonts w:ascii="Verdana" w:hAnsi="Verdana"/>
          <w:lang w:val="en-US"/>
        </w:rPr>
        <w:t xml:space="preserve"> using the correct stance, grip and release; </w:t>
      </w:r>
      <w:r w:rsidR="00F37E1A">
        <w:rPr>
          <w:rFonts w:ascii="Verdana" w:hAnsi="Verdana"/>
          <w:lang w:val="en-US"/>
        </w:rPr>
        <w:t xml:space="preserve">demonstrate technique yourself from 6m and ask them to do the same; </w:t>
      </w:r>
      <w:r w:rsidR="0001055F">
        <w:rPr>
          <w:rFonts w:ascii="Verdana" w:hAnsi="Verdana"/>
          <w:lang w:val="en-US"/>
        </w:rPr>
        <w:t>remind about backswing and point out how the landing spot might be different from each length.</w:t>
      </w:r>
    </w:p>
    <w:p w14:paraId="3D94AF8D" w14:textId="77777777" w:rsidR="004A34F5" w:rsidRDefault="0001055F">
      <w:pPr>
        <w:rPr>
          <w:rFonts w:ascii="Verdana" w:hAnsi="Verdana"/>
          <w:lang w:val="en-US"/>
        </w:rPr>
      </w:pPr>
      <w:r w:rsidRPr="009B0F79">
        <w:rPr>
          <w:rFonts w:ascii="Verdana" w:hAnsi="Verdana"/>
          <w:b/>
          <w:bCs/>
          <w:lang w:val="en-US"/>
        </w:rPr>
        <w:t xml:space="preserve">F </w:t>
      </w:r>
      <w:r w:rsidR="00BA06ED">
        <w:rPr>
          <w:rFonts w:ascii="Verdana" w:hAnsi="Verdana"/>
          <w:lang w:val="en-US"/>
        </w:rPr>
        <w:t>–</w:t>
      </w:r>
      <w:r>
        <w:rPr>
          <w:rFonts w:ascii="Verdana" w:hAnsi="Verdana"/>
          <w:lang w:val="en-US"/>
        </w:rPr>
        <w:t xml:space="preserve"> </w:t>
      </w:r>
      <w:r w:rsidR="00BA06ED">
        <w:rPr>
          <w:rFonts w:ascii="Verdana" w:hAnsi="Verdana"/>
          <w:lang w:val="en-US"/>
        </w:rPr>
        <w:t xml:space="preserve">tactical discussions; when to point, when to shoot; set up a couple of scenarios with opposing boules </w:t>
      </w:r>
      <w:r w:rsidR="003D572E">
        <w:rPr>
          <w:rFonts w:ascii="Verdana" w:hAnsi="Verdana"/>
          <w:lang w:val="en-US"/>
        </w:rPr>
        <w:t xml:space="preserve">say 15cm in front of jack, </w:t>
      </w:r>
      <w:r w:rsidR="00D62875">
        <w:rPr>
          <w:rFonts w:ascii="Verdana" w:hAnsi="Verdana"/>
          <w:lang w:val="en-US"/>
        </w:rPr>
        <w:t>15cm behind jack, 40cm in front and 40 cm to side. Wha</w:t>
      </w:r>
      <w:r w:rsidR="00B5165A">
        <w:rPr>
          <w:rFonts w:ascii="Verdana" w:hAnsi="Verdana"/>
          <w:lang w:val="en-US"/>
        </w:rPr>
        <w:t>t could they do in each case? There are not wrong answers, we are trying to get a discussion of the possibilities. Ask why pointing/shooting might be a good idea, what else they could try etc.</w:t>
      </w:r>
    </w:p>
    <w:p w14:paraId="4136F346" w14:textId="5E8CB199" w:rsidR="00B5165A" w:rsidRDefault="004A34F5">
      <w:pPr>
        <w:rPr>
          <w:rFonts w:ascii="Verdana" w:hAnsi="Verdana"/>
          <w:lang w:val="en-US"/>
        </w:rPr>
      </w:pPr>
      <w:r w:rsidRPr="00CE1BAD">
        <w:rPr>
          <w:rFonts w:ascii="Verdana" w:hAnsi="Verdana"/>
          <w:b/>
          <w:bCs/>
          <w:lang w:val="en-US"/>
        </w:rPr>
        <w:t>Bring back to a larger group</w:t>
      </w:r>
      <w:r>
        <w:rPr>
          <w:rFonts w:ascii="Verdana" w:hAnsi="Verdana"/>
          <w:lang w:val="en-US"/>
        </w:rPr>
        <w:t xml:space="preserve"> and divide for </w:t>
      </w:r>
      <w:r w:rsidR="00CE1BAD">
        <w:rPr>
          <w:rFonts w:ascii="Verdana" w:hAnsi="Verdana"/>
          <w:lang w:val="en-US"/>
        </w:rPr>
        <w:t>this activity</w:t>
      </w:r>
      <w:r w:rsidR="00DE4791">
        <w:rPr>
          <w:rFonts w:ascii="Verdana" w:hAnsi="Verdana"/>
          <w:lang w:val="en-US"/>
        </w:rPr>
        <w:t>–</w:t>
      </w:r>
      <w:r w:rsidR="00B5165A">
        <w:rPr>
          <w:rFonts w:ascii="Verdana" w:hAnsi="Verdana"/>
          <w:lang w:val="en-US"/>
        </w:rPr>
        <w:t xml:space="preserve"> </w:t>
      </w:r>
      <w:r w:rsidR="00DE4791">
        <w:rPr>
          <w:rFonts w:ascii="Verdana" w:hAnsi="Verdana"/>
          <w:lang w:val="en-US"/>
        </w:rPr>
        <w:t>playing two ends in pairs and triples</w:t>
      </w:r>
      <w:r w:rsidR="009B0F79">
        <w:rPr>
          <w:rFonts w:ascii="Verdana" w:hAnsi="Verdana"/>
          <w:lang w:val="en-US"/>
        </w:rPr>
        <w:t>; we play pairs with three boules each and triples with two boules each</w:t>
      </w:r>
      <w:r w:rsidR="0081720A">
        <w:rPr>
          <w:rFonts w:ascii="Verdana" w:hAnsi="Verdana"/>
          <w:lang w:val="en-US"/>
        </w:rPr>
        <w:t xml:space="preserve">; focus on </w:t>
      </w:r>
      <w:r w:rsidR="00417495">
        <w:rPr>
          <w:rFonts w:ascii="Verdana" w:hAnsi="Verdana"/>
          <w:lang w:val="en-US"/>
        </w:rPr>
        <w:t xml:space="preserve">technique and encourage tactical discussion on what to do next. </w:t>
      </w:r>
    </w:p>
    <w:p w14:paraId="281F8729" w14:textId="3B4E3F2E" w:rsidR="00BB438C" w:rsidRPr="00BB438C" w:rsidRDefault="00BB438C">
      <w:pPr>
        <w:rPr>
          <w:rFonts w:ascii="Verdana" w:hAnsi="Verdana"/>
          <w:lang w:val="en-US"/>
        </w:rPr>
      </w:pPr>
      <w:r>
        <w:rPr>
          <w:rFonts w:ascii="Verdana" w:hAnsi="Verdana"/>
          <w:b/>
          <w:bCs/>
          <w:lang w:val="en-US"/>
        </w:rPr>
        <w:t xml:space="preserve">Plenary session: </w:t>
      </w:r>
      <w:r>
        <w:rPr>
          <w:rFonts w:ascii="Verdana" w:hAnsi="Verdana"/>
          <w:lang w:val="en-US"/>
        </w:rPr>
        <w:t>ask the children to think about which activity they found the most challenging/</w:t>
      </w:r>
      <w:r w:rsidR="00C777D5">
        <w:rPr>
          <w:rFonts w:ascii="Verdana" w:hAnsi="Verdana"/>
          <w:lang w:val="en-US"/>
        </w:rPr>
        <w:t>want to practice more</w:t>
      </w:r>
      <w:r>
        <w:rPr>
          <w:rFonts w:ascii="Verdana" w:hAnsi="Verdana"/>
          <w:lang w:val="en-US"/>
        </w:rPr>
        <w:t xml:space="preserve">. Get them to move to that activity. Ask </w:t>
      </w:r>
      <w:r w:rsidR="00C777D5">
        <w:rPr>
          <w:rFonts w:ascii="Verdana" w:hAnsi="Verdana"/>
          <w:lang w:val="en-US"/>
        </w:rPr>
        <w:t>one or two to tell you what they found challenging/why they found it hard. Next, ask them to think about the activity they enjoyed the most, move to that activity and repeat the questioning.</w:t>
      </w:r>
    </w:p>
    <w:p w14:paraId="32BD1EE7" w14:textId="753A76AF" w:rsidR="00417495" w:rsidRDefault="00417495">
      <w:pPr>
        <w:rPr>
          <w:rFonts w:ascii="Verdana" w:hAnsi="Verdana"/>
          <w:lang w:val="en-US"/>
        </w:rPr>
      </w:pPr>
      <w:r w:rsidRPr="008F2A92">
        <w:rPr>
          <w:rFonts w:ascii="Verdana" w:hAnsi="Verdana"/>
          <w:b/>
          <w:bCs/>
          <w:lang w:val="en-US"/>
        </w:rPr>
        <w:t>What have we learned today?</w:t>
      </w:r>
      <w:r w:rsidR="008F2A92">
        <w:rPr>
          <w:rFonts w:ascii="Verdana" w:hAnsi="Verdana"/>
          <w:lang w:val="en-US"/>
        </w:rPr>
        <w:t xml:space="preserve"> Try to record the responses to make into a poster/crib sheet to begin the next session.</w:t>
      </w:r>
    </w:p>
    <w:p w14:paraId="3EEB16FF" w14:textId="12E9E6A0" w:rsidR="00C31985" w:rsidRDefault="00D46CFB">
      <w:pPr>
        <w:rPr>
          <w:rFonts w:ascii="Verdana" w:hAnsi="Verdana"/>
          <w:lang w:val="en-US"/>
        </w:rPr>
      </w:pPr>
      <w:r>
        <w:rPr>
          <w:rFonts w:ascii="Verdana" w:hAnsi="Verdana"/>
          <w:lang w:val="en-US"/>
        </w:rPr>
        <w:t xml:space="preserve">HOMEWORK: for children – if they want to watch the rest of the coaching video, </w:t>
      </w:r>
      <w:r w:rsidR="00151444">
        <w:rPr>
          <w:rFonts w:ascii="Verdana" w:hAnsi="Verdana"/>
          <w:lang w:val="en-US"/>
        </w:rPr>
        <w:t xml:space="preserve">they might find it helpful. However, it is quite dry and contains a lot of </w:t>
      </w:r>
      <w:r w:rsidR="00151444">
        <w:rPr>
          <w:rFonts w:ascii="Verdana" w:hAnsi="Verdana"/>
          <w:lang w:val="en-US"/>
        </w:rPr>
        <w:lastRenderedPageBreak/>
        <w:t xml:space="preserve">information so they shouldn’t feel </w:t>
      </w:r>
      <w:r w:rsidR="006370E8">
        <w:rPr>
          <w:rFonts w:ascii="Verdana" w:hAnsi="Verdana"/>
          <w:lang w:val="en-US"/>
        </w:rPr>
        <w:t>obligated. They will still be able to learn about petanque without watching it.</w:t>
      </w:r>
    </w:p>
    <w:p w14:paraId="0BA3D41A" w14:textId="6623B002" w:rsidR="006370E8" w:rsidRDefault="006370E8">
      <w:pPr>
        <w:rPr>
          <w:rFonts w:ascii="Verdana" w:hAnsi="Verdana"/>
          <w:lang w:val="en-US"/>
        </w:rPr>
      </w:pPr>
      <w:r>
        <w:rPr>
          <w:rFonts w:ascii="Verdana" w:hAnsi="Verdana"/>
          <w:lang w:val="en-US"/>
        </w:rPr>
        <w:t xml:space="preserve">For </w:t>
      </w:r>
      <w:r w:rsidR="00AA4FC5">
        <w:rPr>
          <w:rFonts w:ascii="Verdana" w:hAnsi="Verdana"/>
          <w:lang w:val="en-US"/>
        </w:rPr>
        <w:t>you: gather health and safety ideas, identify themes and collate into a poste</w:t>
      </w:r>
      <w:r w:rsidR="00962212">
        <w:rPr>
          <w:rFonts w:ascii="Verdana" w:hAnsi="Verdana"/>
          <w:lang w:val="en-US"/>
        </w:rPr>
        <w:t xml:space="preserve">r for display next time. If you have recorded </w:t>
      </w:r>
      <w:r w:rsidR="00C730E4">
        <w:rPr>
          <w:rFonts w:ascii="Verdana" w:hAnsi="Verdana"/>
          <w:lang w:val="en-US"/>
        </w:rPr>
        <w:t xml:space="preserve">responses to ‘what have we learned today’, </w:t>
      </w:r>
      <w:r w:rsidR="00BB70D1">
        <w:rPr>
          <w:rFonts w:ascii="Verdana" w:hAnsi="Verdana"/>
          <w:lang w:val="en-US"/>
        </w:rPr>
        <w:t>make into a word cloud for start of next session.</w:t>
      </w:r>
    </w:p>
    <w:p w14:paraId="3FE3EEEE" w14:textId="1FC59789" w:rsidR="00BB70D1" w:rsidRDefault="00BB70D1">
      <w:pPr>
        <w:rPr>
          <w:rFonts w:ascii="Verdana" w:hAnsi="Verdana"/>
          <w:lang w:val="en-US"/>
        </w:rPr>
      </w:pPr>
      <w:r>
        <w:rPr>
          <w:rFonts w:ascii="Verdana" w:hAnsi="Verdana"/>
          <w:lang w:val="en-US"/>
        </w:rPr>
        <w:t xml:space="preserve">If a short session, you may not get every child through each activity </w:t>
      </w:r>
      <w:r w:rsidR="000862A8">
        <w:rPr>
          <w:rFonts w:ascii="Verdana" w:hAnsi="Verdana"/>
          <w:lang w:val="en-US"/>
        </w:rPr>
        <w:t>–</w:t>
      </w:r>
      <w:r>
        <w:rPr>
          <w:rFonts w:ascii="Verdana" w:hAnsi="Verdana"/>
          <w:lang w:val="en-US"/>
        </w:rPr>
        <w:t xml:space="preserve"> </w:t>
      </w:r>
      <w:r w:rsidR="000862A8">
        <w:rPr>
          <w:rFonts w:ascii="Verdana" w:hAnsi="Verdana"/>
          <w:lang w:val="en-US"/>
        </w:rPr>
        <w:t>continue in session 2 until all activities completed by all participants.</w:t>
      </w:r>
    </w:p>
    <w:p w14:paraId="6F8AFF40" w14:textId="0D43A999" w:rsidR="00C31985" w:rsidRPr="00771FB2" w:rsidRDefault="00C31985">
      <w:pPr>
        <w:rPr>
          <w:rFonts w:ascii="Verdana" w:hAnsi="Verdana"/>
          <w:b/>
          <w:bCs/>
          <w:lang w:val="en-US"/>
        </w:rPr>
      </w:pPr>
      <w:r w:rsidRPr="00771FB2">
        <w:rPr>
          <w:rFonts w:ascii="Verdana" w:hAnsi="Verdana"/>
          <w:b/>
          <w:bCs/>
          <w:lang w:val="en-US"/>
        </w:rPr>
        <w:t>Session Two</w:t>
      </w:r>
    </w:p>
    <w:p w14:paraId="37AE2965" w14:textId="2358C592" w:rsidR="00C31985" w:rsidRDefault="009204F7">
      <w:pPr>
        <w:rPr>
          <w:rFonts w:ascii="Verdana" w:hAnsi="Verdana"/>
          <w:lang w:val="en-US"/>
        </w:rPr>
      </w:pPr>
      <w:r>
        <w:rPr>
          <w:rFonts w:ascii="Verdana" w:hAnsi="Verdana"/>
          <w:lang w:val="en-US"/>
        </w:rPr>
        <w:t xml:space="preserve">Preparation: </w:t>
      </w:r>
      <w:r w:rsidR="000C4649">
        <w:rPr>
          <w:rFonts w:ascii="Verdana" w:hAnsi="Verdana"/>
          <w:lang w:val="en-US"/>
        </w:rPr>
        <w:t xml:space="preserve">posters of health and safety rules from last time and another of </w:t>
      </w:r>
      <w:r w:rsidR="00682872">
        <w:rPr>
          <w:rFonts w:ascii="Verdana" w:hAnsi="Verdana"/>
          <w:lang w:val="en-US"/>
        </w:rPr>
        <w:t>what we learned.</w:t>
      </w:r>
    </w:p>
    <w:p w14:paraId="625DF5FD" w14:textId="38BFC6AA" w:rsidR="00682872" w:rsidRDefault="00682872">
      <w:pPr>
        <w:rPr>
          <w:rFonts w:ascii="Verdana" w:hAnsi="Verdana"/>
          <w:lang w:val="en-US"/>
        </w:rPr>
      </w:pPr>
      <w:r w:rsidRPr="00F17667">
        <w:rPr>
          <w:rFonts w:ascii="Verdana" w:hAnsi="Verdana"/>
          <w:b/>
          <w:bCs/>
          <w:lang w:val="en-US"/>
        </w:rPr>
        <w:t>Initial activity</w:t>
      </w:r>
      <w:r>
        <w:rPr>
          <w:rFonts w:ascii="Verdana" w:hAnsi="Verdana"/>
          <w:lang w:val="en-US"/>
        </w:rPr>
        <w:t xml:space="preserve"> – in large group; what do we remember from last time? </w:t>
      </w:r>
      <w:r w:rsidR="00681687">
        <w:rPr>
          <w:rFonts w:ascii="Verdana" w:hAnsi="Verdana"/>
          <w:lang w:val="en-US"/>
        </w:rPr>
        <w:t xml:space="preserve">Tick off from last time list/poster without showing them! Then show them the list they came up with at the end of the last session and </w:t>
      </w:r>
      <w:r w:rsidR="00BB36F6">
        <w:rPr>
          <w:rFonts w:ascii="Verdana" w:hAnsi="Verdana"/>
          <w:lang w:val="en-US"/>
        </w:rPr>
        <w:t>praise for remembering what they have.</w:t>
      </w:r>
      <w:r w:rsidR="00131C65">
        <w:rPr>
          <w:rFonts w:ascii="Verdana" w:hAnsi="Verdana"/>
          <w:lang w:val="en-US"/>
        </w:rPr>
        <w:t xml:space="preserve"> Explore if anyone wants to revisit a specific activity and facilitate if needed.</w:t>
      </w:r>
    </w:p>
    <w:p w14:paraId="5B0A5210" w14:textId="54CAD314" w:rsidR="00B21551" w:rsidRDefault="00B21551">
      <w:pPr>
        <w:rPr>
          <w:rFonts w:ascii="Verdana" w:hAnsi="Verdana"/>
          <w:lang w:val="en-US"/>
        </w:rPr>
      </w:pPr>
      <w:r>
        <w:rPr>
          <w:rFonts w:ascii="Verdana" w:hAnsi="Verdana"/>
          <w:lang w:val="en-US"/>
        </w:rPr>
        <w:t xml:space="preserve">If assessing, it’s useful to </w:t>
      </w:r>
      <w:r w:rsidR="00163CFC">
        <w:rPr>
          <w:rFonts w:ascii="Verdana" w:hAnsi="Verdana"/>
          <w:lang w:val="en-US"/>
        </w:rPr>
        <w:t>remind participants that they may (will!) be asked these questions later. At this stage, they can help each other out</w:t>
      </w:r>
      <w:r w:rsidR="00771FB2">
        <w:rPr>
          <w:rFonts w:ascii="Verdana" w:hAnsi="Verdana"/>
          <w:lang w:val="en-US"/>
        </w:rPr>
        <w:t xml:space="preserve">. Later, they will need to remember for themselves! Ask the same questions of individuals through the session to embed the knowledge. </w:t>
      </w:r>
    </w:p>
    <w:p w14:paraId="014C2C6E" w14:textId="432FB358" w:rsidR="00BB36F6" w:rsidRDefault="005416DA">
      <w:pPr>
        <w:rPr>
          <w:rFonts w:ascii="Verdana" w:hAnsi="Verdana"/>
          <w:lang w:val="en-US"/>
        </w:rPr>
      </w:pPr>
      <w:r w:rsidRPr="005416DA">
        <w:rPr>
          <w:rFonts w:ascii="Verdana" w:hAnsi="Verdana"/>
          <w:b/>
          <w:bCs/>
          <w:lang w:val="en-US"/>
        </w:rPr>
        <w:t>Q</w:t>
      </w:r>
      <w:r w:rsidR="001C502E" w:rsidRPr="005416DA">
        <w:rPr>
          <w:rFonts w:ascii="Verdana" w:hAnsi="Verdana"/>
          <w:b/>
          <w:bCs/>
          <w:lang w:val="en-US"/>
        </w:rPr>
        <w:t>uiz</w:t>
      </w:r>
      <w:r>
        <w:rPr>
          <w:rFonts w:ascii="Verdana" w:hAnsi="Verdana"/>
          <w:b/>
          <w:bCs/>
          <w:lang w:val="en-US"/>
        </w:rPr>
        <w:t>zes</w:t>
      </w:r>
      <w:r w:rsidR="00F17667">
        <w:rPr>
          <w:rFonts w:ascii="Verdana" w:hAnsi="Verdana"/>
          <w:lang w:val="en-US"/>
        </w:rPr>
        <w:t xml:space="preserve">; </w:t>
      </w:r>
      <w:r w:rsidR="00F2367C">
        <w:rPr>
          <w:rFonts w:ascii="Verdana" w:hAnsi="Verdana"/>
          <w:lang w:val="en-US"/>
        </w:rPr>
        <w:t>depending on the group dynamic, this can be done as a large group or divide into two smaller groups</w:t>
      </w:r>
      <w:r w:rsidR="00886D08">
        <w:rPr>
          <w:rFonts w:ascii="Verdana" w:hAnsi="Verdana"/>
          <w:lang w:val="en-US"/>
        </w:rPr>
        <w:t>.</w:t>
      </w:r>
    </w:p>
    <w:p w14:paraId="1F165B7D" w14:textId="268B4673" w:rsidR="00886D08" w:rsidRDefault="00886D08">
      <w:pPr>
        <w:rPr>
          <w:rFonts w:ascii="Verdana" w:hAnsi="Verdana"/>
          <w:lang w:val="en-US"/>
        </w:rPr>
      </w:pPr>
      <w:r>
        <w:rPr>
          <w:rFonts w:ascii="Verdana" w:hAnsi="Verdana"/>
          <w:lang w:val="en-US"/>
        </w:rPr>
        <w:t>Health and safety questions (separate handout)</w:t>
      </w:r>
    </w:p>
    <w:p w14:paraId="72E2F23F" w14:textId="589D5323" w:rsidR="00274E0B" w:rsidRDefault="00274E0B">
      <w:pPr>
        <w:rPr>
          <w:rFonts w:ascii="Verdana" w:hAnsi="Verdana"/>
          <w:lang w:val="en-US"/>
        </w:rPr>
      </w:pPr>
      <w:r>
        <w:rPr>
          <w:rFonts w:ascii="Verdana" w:hAnsi="Verdana"/>
          <w:lang w:val="en-US"/>
        </w:rPr>
        <w:t>Rules quiz (separate handout)</w:t>
      </w:r>
    </w:p>
    <w:p w14:paraId="3955574F" w14:textId="5DDF7F87" w:rsidR="00274E0B" w:rsidRDefault="00937CBC">
      <w:pPr>
        <w:rPr>
          <w:rFonts w:ascii="Verdana" w:hAnsi="Verdana"/>
          <w:lang w:val="en-US"/>
        </w:rPr>
      </w:pPr>
      <w:r w:rsidRPr="005416DA">
        <w:rPr>
          <w:rFonts w:ascii="Verdana" w:hAnsi="Verdana"/>
          <w:b/>
          <w:bCs/>
          <w:lang w:val="en-US"/>
        </w:rPr>
        <w:t>Skills revision</w:t>
      </w:r>
      <w:r>
        <w:rPr>
          <w:rFonts w:ascii="Verdana" w:hAnsi="Verdana"/>
          <w:lang w:val="en-US"/>
        </w:rPr>
        <w:t xml:space="preserve"> – </w:t>
      </w:r>
    </w:p>
    <w:p w14:paraId="277DFE00" w14:textId="26550E1E" w:rsidR="00937CBC" w:rsidRDefault="00937CBC">
      <w:pPr>
        <w:rPr>
          <w:rFonts w:ascii="Verdana" w:hAnsi="Verdana"/>
          <w:lang w:val="en-US"/>
        </w:rPr>
      </w:pPr>
      <w:r>
        <w:rPr>
          <w:rFonts w:ascii="Verdana" w:hAnsi="Verdana"/>
          <w:lang w:val="en-US"/>
        </w:rPr>
        <w:t>Pointing</w:t>
      </w:r>
      <w:r w:rsidR="00CA2AD9">
        <w:rPr>
          <w:rFonts w:ascii="Verdana" w:hAnsi="Verdana"/>
          <w:lang w:val="en-US"/>
        </w:rPr>
        <w:t xml:space="preserve"> – </w:t>
      </w:r>
      <w:r w:rsidR="00A07035">
        <w:rPr>
          <w:rFonts w:ascii="Verdana" w:hAnsi="Verdana"/>
          <w:lang w:val="en-US"/>
        </w:rPr>
        <w:t>along the string at 6, 7 and 8m.</w:t>
      </w:r>
    </w:p>
    <w:p w14:paraId="4E7C8B0B" w14:textId="3EA5B1A4" w:rsidR="00CA2AD9" w:rsidRDefault="00CA2AD9">
      <w:pPr>
        <w:rPr>
          <w:rFonts w:ascii="Verdana" w:hAnsi="Verdana"/>
          <w:lang w:val="en-US"/>
        </w:rPr>
      </w:pPr>
      <w:r>
        <w:rPr>
          <w:rFonts w:ascii="Verdana" w:hAnsi="Verdana"/>
          <w:lang w:val="en-US"/>
        </w:rPr>
        <w:t>Shooting – three boules in a row</w:t>
      </w:r>
      <w:r w:rsidR="00112D49">
        <w:rPr>
          <w:rFonts w:ascii="Verdana" w:hAnsi="Verdana"/>
          <w:lang w:val="en-US"/>
        </w:rPr>
        <w:t xml:space="preserve"> (as per standard shooting exercise); aim </w:t>
      </w:r>
      <w:r w:rsidR="002A3D3F">
        <w:rPr>
          <w:rFonts w:ascii="Verdana" w:hAnsi="Verdana"/>
          <w:lang w:val="en-US"/>
        </w:rPr>
        <w:t xml:space="preserve">to hit middle boule. Start at 4m and </w:t>
      </w:r>
      <w:r w:rsidR="0054265B">
        <w:rPr>
          <w:rFonts w:ascii="Verdana" w:hAnsi="Verdana"/>
          <w:lang w:val="en-US"/>
        </w:rPr>
        <w:t>back to 8m; one boule from each distance.</w:t>
      </w:r>
    </w:p>
    <w:p w14:paraId="18EA8992" w14:textId="492CA03F" w:rsidR="0054265B" w:rsidRDefault="0054265B">
      <w:pPr>
        <w:rPr>
          <w:rFonts w:ascii="Verdana" w:hAnsi="Verdana"/>
          <w:lang w:val="en-US"/>
        </w:rPr>
      </w:pPr>
      <w:r w:rsidRPr="005416DA">
        <w:rPr>
          <w:rFonts w:ascii="Verdana" w:hAnsi="Verdana"/>
          <w:b/>
          <w:bCs/>
          <w:lang w:val="en-US"/>
        </w:rPr>
        <w:t>Games!</w:t>
      </w:r>
      <w:r w:rsidR="00A8679E">
        <w:rPr>
          <w:rFonts w:ascii="Verdana" w:hAnsi="Verdana"/>
          <w:lang w:val="en-US"/>
        </w:rPr>
        <w:t xml:space="preserve"> Remember to talk tactics.</w:t>
      </w:r>
    </w:p>
    <w:p w14:paraId="53FCEEC7" w14:textId="726BC19D" w:rsidR="0054265B" w:rsidRDefault="00701AC3">
      <w:pPr>
        <w:rPr>
          <w:rFonts w:ascii="Verdana" w:hAnsi="Verdana"/>
          <w:lang w:val="en-US"/>
        </w:rPr>
      </w:pPr>
      <w:r>
        <w:rPr>
          <w:rFonts w:ascii="Verdana" w:hAnsi="Verdana"/>
          <w:lang w:val="en-US"/>
        </w:rPr>
        <w:t>Singles – play to winning score of 5</w:t>
      </w:r>
    </w:p>
    <w:p w14:paraId="4482A0AB" w14:textId="1E2B3307" w:rsidR="00701AC3" w:rsidRDefault="00701AC3">
      <w:pPr>
        <w:rPr>
          <w:rFonts w:ascii="Verdana" w:hAnsi="Verdana"/>
          <w:lang w:val="en-US"/>
        </w:rPr>
      </w:pPr>
      <w:r>
        <w:rPr>
          <w:rFonts w:ascii="Verdana" w:hAnsi="Verdana"/>
          <w:lang w:val="en-US"/>
        </w:rPr>
        <w:t xml:space="preserve">Doubles – play to winning score of </w:t>
      </w:r>
      <w:r w:rsidR="00A3727E">
        <w:rPr>
          <w:rFonts w:ascii="Verdana" w:hAnsi="Verdana"/>
          <w:lang w:val="en-US"/>
        </w:rPr>
        <w:t>7</w:t>
      </w:r>
    </w:p>
    <w:p w14:paraId="1E93B4A9" w14:textId="4AC22C8A" w:rsidR="00A3727E" w:rsidRDefault="00A3727E">
      <w:pPr>
        <w:rPr>
          <w:rFonts w:ascii="Verdana" w:hAnsi="Verdana"/>
          <w:lang w:val="en-US"/>
        </w:rPr>
      </w:pPr>
      <w:r>
        <w:rPr>
          <w:rFonts w:ascii="Verdana" w:hAnsi="Verdana"/>
          <w:lang w:val="en-US"/>
        </w:rPr>
        <w:t>Triples – play to winning score of 7</w:t>
      </w:r>
    </w:p>
    <w:p w14:paraId="4F161341" w14:textId="4228C52F" w:rsidR="00A3727E" w:rsidRDefault="00A3727E">
      <w:pPr>
        <w:rPr>
          <w:rFonts w:ascii="Verdana" w:hAnsi="Verdana"/>
          <w:lang w:val="en-US"/>
        </w:rPr>
      </w:pPr>
      <w:r>
        <w:rPr>
          <w:rFonts w:ascii="Verdana" w:hAnsi="Verdana"/>
          <w:lang w:val="en-US"/>
        </w:rPr>
        <w:t xml:space="preserve">There is likely to be </w:t>
      </w:r>
      <w:r w:rsidR="00A8679E">
        <w:rPr>
          <w:rFonts w:ascii="Verdana" w:hAnsi="Verdana"/>
          <w:lang w:val="en-US"/>
        </w:rPr>
        <w:t>time to play some full length games, which should be supervised as this is when assessments can take place.</w:t>
      </w:r>
    </w:p>
    <w:p w14:paraId="6452C6F8" w14:textId="77777777" w:rsidR="00D75CCD" w:rsidRDefault="00D75CCD">
      <w:pPr>
        <w:rPr>
          <w:rFonts w:ascii="Verdana" w:hAnsi="Verdana"/>
          <w:lang w:val="en-US"/>
        </w:rPr>
      </w:pPr>
    </w:p>
    <w:p w14:paraId="0643951E" w14:textId="77777777" w:rsidR="00D75CCD" w:rsidRDefault="00D75CCD">
      <w:pPr>
        <w:rPr>
          <w:rFonts w:ascii="Verdana" w:hAnsi="Verdana"/>
          <w:lang w:val="en-US"/>
        </w:rPr>
      </w:pPr>
    </w:p>
    <w:p w14:paraId="794496A1" w14:textId="77777777" w:rsidR="00D75CCD" w:rsidRDefault="00D75CCD">
      <w:pPr>
        <w:rPr>
          <w:rFonts w:ascii="Verdana" w:hAnsi="Verdana"/>
          <w:lang w:val="en-US"/>
        </w:rPr>
      </w:pPr>
    </w:p>
    <w:p w14:paraId="102B6B7B" w14:textId="083FE8D3" w:rsidR="00D75CCD" w:rsidRPr="00A45D69" w:rsidRDefault="00D75CCD">
      <w:pPr>
        <w:rPr>
          <w:rFonts w:ascii="Verdana" w:hAnsi="Verdana"/>
          <w:lang w:val="en-US"/>
        </w:rPr>
      </w:pPr>
      <w:r w:rsidRPr="00A07035">
        <w:rPr>
          <w:rFonts w:ascii="Verdana" w:hAnsi="Verdana"/>
          <w:b/>
          <w:bCs/>
          <w:lang w:val="en-US"/>
        </w:rPr>
        <w:lastRenderedPageBreak/>
        <w:t>Rules Quiz questions</w:t>
      </w:r>
      <w:r w:rsidR="00A45D69">
        <w:rPr>
          <w:rFonts w:ascii="Verdana" w:hAnsi="Verdana"/>
          <w:b/>
          <w:bCs/>
          <w:lang w:val="en-US"/>
        </w:rPr>
        <w:t xml:space="preserve"> – </w:t>
      </w:r>
      <w:r w:rsidR="00A45D69">
        <w:rPr>
          <w:rFonts w:ascii="Verdana" w:hAnsi="Verdana"/>
          <w:lang w:val="en-US"/>
        </w:rPr>
        <w:t>use multiple choice options if children lack confidence</w:t>
      </w:r>
    </w:p>
    <w:p w14:paraId="15EDD815" w14:textId="402D521A" w:rsidR="00D75CCD" w:rsidRDefault="00E25201">
      <w:pPr>
        <w:rPr>
          <w:rFonts w:ascii="Verdana" w:hAnsi="Verdana"/>
          <w:lang w:val="en-US"/>
        </w:rPr>
      </w:pPr>
      <w:r>
        <w:rPr>
          <w:rFonts w:ascii="Verdana" w:hAnsi="Verdana"/>
          <w:lang w:val="en-US"/>
        </w:rPr>
        <w:t>What is the minimum</w:t>
      </w:r>
      <w:r w:rsidR="00D92C22">
        <w:rPr>
          <w:rFonts w:ascii="Verdana" w:hAnsi="Verdana"/>
          <w:lang w:val="en-US"/>
        </w:rPr>
        <w:t xml:space="preserve"> </w:t>
      </w:r>
      <w:r w:rsidR="00261695">
        <w:rPr>
          <w:rFonts w:ascii="Verdana" w:hAnsi="Verdana"/>
          <w:lang w:val="en-US"/>
        </w:rPr>
        <w:t>(</w:t>
      </w:r>
      <w:r w:rsidR="00D92C22">
        <w:rPr>
          <w:rFonts w:ascii="Verdana" w:hAnsi="Verdana"/>
          <w:lang w:val="en-US"/>
        </w:rPr>
        <w:t>shortest</w:t>
      </w:r>
      <w:r w:rsidR="00261695">
        <w:rPr>
          <w:rFonts w:ascii="Verdana" w:hAnsi="Verdana"/>
          <w:lang w:val="en-US"/>
        </w:rPr>
        <w:t>)</w:t>
      </w:r>
      <w:r w:rsidR="00D92C22">
        <w:rPr>
          <w:rFonts w:ascii="Verdana" w:hAnsi="Verdana"/>
          <w:lang w:val="en-US"/>
        </w:rPr>
        <w:t xml:space="preserve"> distance the jack</w:t>
      </w:r>
      <w:r w:rsidR="00261695">
        <w:rPr>
          <w:rFonts w:ascii="Verdana" w:hAnsi="Verdana"/>
          <w:lang w:val="en-US"/>
        </w:rPr>
        <w:t xml:space="preserve"> can be thrown at the start of an end</w:t>
      </w:r>
      <w:r w:rsidR="007647F6">
        <w:rPr>
          <w:rFonts w:ascii="Verdana" w:hAnsi="Verdana"/>
          <w:lang w:val="en-US"/>
        </w:rPr>
        <w:t>?</w:t>
      </w:r>
      <w:r w:rsidR="00D501B6">
        <w:rPr>
          <w:rFonts w:ascii="Verdana" w:hAnsi="Verdana"/>
          <w:lang w:val="en-US"/>
        </w:rPr>
        <w:t xml:space="preserve"> </w:t>
      </w:r>
    </w:p>
    <w:p w14:paraId="725ED5EF" w14:textId="26737CB5" w:rsidR="00B71334" w:rsidRDefault="00B71334">
      <w:pPr>
        <w:rPr>
          <w:rFonts w:ascii="Verdana" w:hAnsi="Verdana"/>
          <w:lang w:val="en-US"/>
        </w:rPr>
      </w:pPr>
      <w:r>
        <w:rPr>
          <w:rFonts w:ascii="Verdana" w:hAnsi="Verdana"/>
          <w:lang w:val="en-US"/>
        </w:rPr>
        <w:t xml:space="preserve">4 </w:t>
      </w:r>
      <w:proofErr w:type="spellStart"/>
      <w:r>
        <w:rPr>
          <w:rFonts w:ascii="Verdana" w:hAnsi="Verdana"/>
          <w:lang w:val="en-US"/>
        </w:rPr>
        <w:t>metres</w:t>
      </w:r>
      <w:proofErr w:type="spellEnd"/>
      <w:r>
        <w:rPr>
          <w:rFonts w:ascii="Verdana" w:hAnsi="Verdana"/>
          <w:lang w:val="en-US"/>
        </w:rPr>
        <w:tab/>
      </w:r>
      <w:r w:rsidR="00E561A9">
        <w:rPr>
          <w:rFonts w:ascii="Verdana" w:hAnsi="Verdana"/>
          <w:lang w:val="en-US"/>
        </w:rPr>
        <w:t xml:space="preserve">5 </w:t>
      </w:r>
      <w:proofErr w:type="spellStart"/>
      <w:r w:rsidR="00E561A9">
        <w:rPr>
          <w:rFonts w:ascii="Verdana" w:hAnsi="Verdana"/>
          <w:lang w:val="en-US"/>
        </w:rPr>
        <w:t>metres</w:t>
      </w:r>
      <w:proofErr w:type="spellEnd"/>
      <w:r w:rsidR="00E561A9">
        <w:rPr>
          <w:rFonts w:ascii="Verdana" w:hAnsi="Verdana"/>
          <w:lang w:val="en-US"/>
        </w:rPr>
        <w:tab/>
      </w:r>
      <w:r>
        <w:rPr>
          <w:rFonts w:ascii="Verdana" w:hAnsi="Verdana"/>
          <w:lang w:val="en-US"/>
        </w:rPr>
        <w:t xml:space="preserve">6 </w:t>
      </w:r>
      <w:proofErr w:type="spellStart"/>
      <w:r>
        <w:rPr>
          <w:rFonts w:ascii="Verdana" w:hAnsi="Verdana"/>
          <w:lang w:val="en-US"/>
        </w:rPr>
        <w:t>metres</w:t>
      </w:r>
      <w:proofErr w:type="spellEnd"/>
      <w:r>
        <w:rPr>
          <w:rFonts w:ascii="Verdana" w:hAnsi="Verdana"/>
          <w:lang w:val="en-US"/>
        </w:rPr>
        <w:tab/>
      </w:r>
      <w:r w:rsidR="009812E8">
        <w:rPr>
          <w:rFonts w:ascii="Verdana" w:hAnsi="Verdana"/>
          <w:lang w:val="en-US"/>
        </w:rPr>
        <w:t>7</w:t>
      </w:r>
      <w:r>
        <w:rPr>
          <w:rFonts w:ascii="Verdana" w:hAnsi="Verdana"/>
          <w:lang w:val="en-US"/>
        </w:rPr>
        <w:t xml:space="preserve"> </w:t>
      </w:r>
      <w:proofErr w:type="spellStart"/>
      <w:r>
        <w:rPr>
          <w:rFonts w:ascii="Verdana" w:hAnsi="Verdana"/>
          <w:lang w:val="en-US"/>
        </w:rPr>
        <w:t>metres</w:t>
      </w:r>
      <w:proofErr w:type="spellEnd"/>
    </w:p>
    <w:p w14:paraId="147598E5" w14:textId="34DB6898" w:rsidR="00B71334" w:rsidRDefault="00E561A9">
      <w:pPr>
        <w:rPr>
          <w:rFonts w:ascii="Verdana" w:hAnsi="Verdana"/>
          <w:lang w:val="en-US"/>
        </w:rPr>
      </w:pPr>
      <w:r>
        <w:rPr>
          <w:rFonts w:ascii="Verdana" w:hAnsi="Verdana"/>
          <w:lang w:val="en-US"/>
        </w:rPr>
        <w:tab/>
      </w:r>
    </w:p>
    <w:p w14:paraId="3D747DC0" w14:textId="6EFC8FBC" w:rsidR="007647F6" w:rsidRDefault="00FB28EE">
      <w:pPr>
        <w:rPr>
          <w:rFonts w:ascii="Verdana" w:hAnsi="Verdana"/>
          <w:lang w:val="en-US"/>
        </w:rPr>
      </w:pPr>
      <w:r>
        <w:rPr>
          <w:rFonts w:ascii="Verdana" w:hAnsi="Verdana"/>
          <w:lang w:val="en-US"/>
        </w:rPr>
        <w:t>How many boules does each player use in a triples game?</w:t>
      </w:r>
    </w:p>
    <w:p w14:paraId="6A8AA872" w14:textId="2A9A3A14" w:rsidR="009812E8" w:rsidRDefault="009812E8">
      <w:pPr>
        <w:rPr>
          <w:rFonts w:ascii="Verdana" w:hAnsi="Verdana"/>
          <w:lang w:val="en-US"/>
        </w:rPr>
      </w:pPr>
      <w:r>
        <w:rPr>
          <w:rFonts w:ascii="Verdana" w:hAnsi="Verdana"/>
          <w:lang w:val="en-US"/>
        </w:rPr>
        <w:t>1</w:t>
      </w:r>
      <w:r>
        <w:rPr>
          <w:rFonts w:ascii="Verdana" w:hAnsi="Verdana"/>
          <w:lang w:val="en-US"/>
        </w:rPr>
        <w:tab/>
        <w:t>2</w:t>
      </w:r>
      <w:r>
        <w:rPr>
          <w:rFonts w:ascii="Verdana" w:hAnsi="Verdana"/>
          <w:lang w:val="en-US"/>
        </w:rPr>
        <w:tab/>
        <w:t>3</w:t>
      </w:r>
    </w:p>
    <w:p w14:paraId="5C9C8FF0" w14:textId="03AC927F" w:rsidR="00FB28EE" w:rsidRDefault="00FB28EE">
      <w:pPr>
        <w:rPr>
          <w:rFonts w:ascii="Verdana" w:hAnsi="Verdana"/>
          <w:lang w:val="en-US"/>
        </w:rPr>
      </w:pPr>
      <w:r>
        <w:rPr>
          <w:rFonts w:ascii="Verdana" w:hAnsi="Verdana"/>
          <w:lang w:val="en-US"/>
        </w:rPr>
        <w:t xml:space="preserve">What is the longest distance </w:t>
      </w:r>
      <w:r w:rsidR="00324C31">
        <w:rPr>
          <w:rFonts w:ascii="Verdana" w:hAnsi="Verdana"/>
          <w:lang w:val="en-US"/>
        </w:rPr>
        <w:t>the jack can be thrown at the start of an end?</w:t>
      </w:r>
    </w:p>
    <w:p w14:paraId="5D79D8EE" w14:textId="51942A48" w:rsidR="009812E8" w:rsidRDefault="00401B15">
      <w:pPr>
        <w:rPr>
          <w:rFonts w:ascii="Verdana" w:hAnsi="Verdana"/>
          <w:lang w:val="en-US"/>
        </w:rPr>
      </w:pPr>
      <w:r>
        <w:rPr>
          <w:rFonts w:ascii="Verdana" w:hAnsi="Verdana"/>
          <w:lang w:val="en-US"/>
        </w:rPr>
        <w:t xml:space="preserve">8 </w:t>
      </w:r>
      <w:proofErr w:type="spellStart"/>
      <w:r>
        <w:rPr>
          <w:rFonts w:ascii="Verdana" w:hAnsi="Verdana"/>
          <w:lang w:val="en-US"/>
        </w:rPr>
        <w:t>metres</w:t>
      </w:r>
      <w:proofErr w:type="spellEnd"/>
      <w:r>
        <w:rPr>
          <w:rFonts w:ascii="Verdana" w:hAnsi="Verdana"/>
          <w:lang w:val="en-US"/>
        </w:rPr>
        <w:tab/>
        <w:t xml:space="preserve">9 </w:t>
      </w:r>
      <w:proofErr w:type="spellStart"/>
      <w:r>
        <w:rPr>
          <w:rFonts w:ascii="Verdana" w:hAnsi="Verdana"/>
          <w:lang w:val="en-US"/>
        </w:rPr>
        <w:t>metres</w:t>
      </w:r>
      <w:proofErr w:type="spellEnd"/>
      <w:r>
        <w:rPr>
          <w:rFonts w:ascii="Verdana" w:hAnsi="Verdana"/>
          <w:lang w:val="en-US"/>
        </w:rPr>
        <w:tab/>
        <w:t xml:space="preserve">10 </w:t>
      </w:r>
      <w:proofErr w:type="spellStart"/>
      <w:r>
        <w:rPr>
          <w:rFonts w:ascii="Verdana" w:hAnsi="Verdana"/>
          <w:lang w:val="en-US"/>
        </w:rPr>
        <w:t>metres</w:t>
      </w:r>
      <w:proofErr w:type="spellEnd"/>
      <w:r>
        <w:rPr>
          <w:rFonts w:ascii="Verdana" w:hAnsi="Verdana"/>
          <w:lang w:val="en-US"/>
        </w:rPr>
        <w:tab/>
        <w:t xml:space="preserve">11 </w:t>
      </w:r>
      <w:proofErr w:type="spellStart"/>
      <w:r>
        <w:rPr>
          <w:rFonts w:ascii="Verdana" w:hAnsi="Verdana"/>
          <w:lang w:val="en-US"/>
        </w:rPr>
        <w:t>metres</w:t>
      </w:r>
      <w:proofErr w:type="spellEnd"/>
    </w:p>
    <w:p w14:paraId="65C9B1C8" w14:textId="10E2A55B" w:rsidR="00324C31" w:rsidRDefault="00992F21">
      <w:pPr>
        <w:rPr>
          <w:rFonts w:ascii="Verdana" w:hAnsi="Verdana"/>
          <w:lang w:val="en-US"/>
        </w:rPr>
      </w:pPr>
      <w:r>
        <w:rPr>
          <w:rFonts w:ascii="Verdana" w:hAnsi="Verdana"/>
          <w:lang w:val="en-US"/>
        </w:rPr>
        <w:t>How many boules does each player use in a singles game?</w:t>
      </w:r>
    </w:p>
    <w:p w14:paraId="6F74DBEE" w14:textId="723EFF21" w:rsidR="00770E1F" w:rsidRDefault="00770E1F">
      <w:pPr>
        <w:rPr>
          <w:rFonts w:ascii="Verdana" w:hAnsi="Verdana"/>
          <w:lang w:val="en-US"/>
        </w:rPr>
      </w:pPr>
      <w:r>
        <w:rPr>
          <w:rFonts w:ascii="Verdana" w:hAnsi="Verdana"/>
          <w:lang w:val="en-US"/>
        </w:rPr>
        <w:t>1</w:t>
      </w:r>
      <w:r>
        <w:rPr>
          <w:rFonts w:ascii="Verdana" w:hAnsi="Verdana"/>
          <w:lang w:val="en-US"/>
        </w:rPr>
        <w:tab/>
        <w:t>2</w:t>
      </w:r>
      <w:r>
        <w:rPr>
          <w:rFonts w:ascii="Verdana" w:hAnsi="Verdana"/>
          <w:lang w:val="en-US"/>
        </w:rPr>
        <w:tab/>
        <w:t>3</w:t>
      </w:r>
    </w:p>
    <w:p w14:paraId="0D04DD9D" w14:textId="07825819" w:rsidR="00DA3CB2" w:rsidRDefault="00DA3CB2">
      <w:pPr>
        <w:rPr>
          <w:rFonts w:ascii="Verdana" w:hAnsi="Verdana"/>
          <w:lang w:val="en-US"/>
        </w:rPr>
      </w:pPr>
      <w:r>
        <w:rPr>
          <w:rFonts w:ascii="Verdana" w:hAnsi="Verdana"/>
          <w:lang w:val="en-US"/>
        </w:rPr>
        <w:t>How many boules does each player use in a doubles game?</w:t>
      </w:r>
    </w:p>
    <w:p w14:paraId="3E93D604" w14:textId="45FCAE35" w:rsidR="00770E1F" w:rsidRDefault="00770E1F">
      <w:pPr>
        <w:rPr>
          <w:rFonts w:ascii="Verdana" w:hAnsi="Verdana"/>
          <w:lang w:val="en-US"/>
        </w:rPr>
      </w:pPr>
      <w:r>
        <w:rPr>
          <w:rFonts w:ascii="Verdana" w:hAnsi="Verdana"/>
          <w:lang w:val="en-US"/>
        </w:rPr>
        <w:t>1</w:t>
      </w:r>
      <w:r>
        <w:rPr>
          <w:rFonts w:ascii="Verdana" w:hAnsi="Verdana"/>
          <w:lang w:val="en-US"/>
        </w:rPr>
        <w:tab/>
        <w:t>2</w:t>
      </w:r>
      <w:r>
        <w:rPr>
          <w:rFonts w:ascii="Verdana" w:hAnsi="Verdana"/>
          <w:lang w:val="en-US"/>
        </w:rPr>
        <w:tab/>
        <w:t>3</w:t>
      </w:r>
    </w:p>
    <w:p w14:paraId="092E4D6D" w14:textId="1078778A" w:rsidR="000140B5" w:rsidRDefault="000140B5">
      <w:pPr>
        <w:rPr>
          <w:rFonts w:ascii="Verdana" w:hAnsi="Verdana"/>
          <w:lang w:val="en-US"/>
        </w:rPr>
      </w:pPr>
      <w:r>
        <w:rPr>
          <w:rFonts w:ascii="Verdana" w:hAnsi="Verdana"/>
          <w:lang w:val="en-US"/>
        </w:rPr>
        <w:t xml:space="preserve">What is the minimum distance the jack must be from the back </w:t>
      </w:r>
      <w:r w:rsidR="00B21551">
        <w:rPr>
          <w:rFonts w:ascii="Verdana" w:hAnsi="Verdana"/>
          <w:lang w:val="en-US"/>
        </w:rPr>
        <w:t>(string) of the piste?</w:t>
      </w:r>
    </w:p>
    <w:p w14:paraId="0351EDF7" w14:textId="571F15C8" w:rsidR="00B21551" w:rsidRDefault="00B21551">
      <w:pPr>
        <w:rPr>
          <w:rFonts w:ascii="Verdana" w:hAnsi="Verdana"/>
          <w:lang w:val="en-US"/>
        </w:rPr>
      </w:pPr>
      <w:r>
        <w:rPr>
          <w:rFonts w:ascii="Verdana" w:hAnsi="Verdana"/>
          <w:lang w:val="en-US"/>
        </w:rPr>
        <w:t>25cm 50cm</w:t>
      </w:r>
      <w:r>
        <w:rPr>
          <w:rFonts w:ascii="Verdana" w:hAnsi="Verdana"/>
          <w:lang w:val="en-US"/>
        </w:rPr>
        <w:tab/>
        <w:t>75cm</w:t>
      </w:r>
      <w:r>
        <w:rPr>
          <w:rFonts w:ascii="Verdana" w:hAnsi="Verdana"/>
          <w:lang w:val="en-US"/>
        </w:rPr>
        <w:tab/>
        <w:t>1metre</w:t>
      </w:r>
    </w:p>
    <w:p w14:paraId="125370E0" w14:textId="77777777" w:rsidR="00C51653" w:rsidRDefault="00C51653">
      <w:pPr>
        <w:rPr>
          <w:rFonts w:ascii="Verdana" w:hAnsi="Verdana"/>
          <w:lang w:val="en-US"/>
        </w:rPr>
      </w:pPr>
    </w:p>
    <w:p w14:paraId="5A6F4BE5" w14:textId="26631975" w:rsidR="007E0108" w:rsidRPr="00E76419" w:rsidRDefault="00C51653">
      <w:pPr>
        <w:rPr>
          <w:rFonts w:ascii="Verdana" w:hAnsi="Verdana"/>
          <w:b/>
          <w:bCs/>
          <w:lang w:val="en-US"/>
        </w:rPr>
      </w:pPr>
      <w:r w:rsidRPr="00E76419">
        <w:rPr>
          <w:rFonts w:ascii="Verdana" w:hAnsi="Verdana"/>
          <w:b/>
          <w:bCs/>
          <w:lang w:val="en-US"/>
        </w:rPr>
        <w:t>Health and Safety Q</w:t>
      </w:r>
      <w:r w:rsidR="007E0108" w:rsidRPr="00E76419">
        <w:rPr>
          <w:rFonts w:ascii="Verdana" w:hAnsi="Verdana"/>
          <w:b/>
          <w:bCs/>
          <w:lang w:val="en-US"/>
        </w:rPr>
        <w:t>uestions</w:t>
      </w:r>
    </w:p>
    <w:p w14:paraId="691BFD5C" w14:textId="7CB8C7F3" w:rsidR="007E0108" w:rsidRDefault="007E0108">
      <w:pPr>
        <w:rPr>
          <w:rFonts w:ascii="Verdana" w:hAnsi="Verdana"/>
          <w:lang w:val="en-US"/>
        </w:rPr>
      </w:pPr>
      <w:r>
        <w:rPr>
          <w:rFonts w:ascii="Verdana" w:hAnsi="Verdana"/>
          <w:lang w:val="en-US"/>
        </w:rPr>
        <w:t xml:space="preserve">Can you tell me </w:t>
      </w:r>
      <w:r w:rsidR="001B2338">
        <w:rPr>
          <w:rFonts w:ascii="Verdana" w:hAnsi="Verdana"/>
          <w:lang w:val="en-US"/>
        </w:rPr>
        <w:t>some/three</w:t>
      </w:r>
      <w:r>
        <w:rPr>
          <w:rFonts w:ascii="Verdana" w:hAnsi="Verdana"/>
          <w:lang w:val="en-US"/>
        </w:rPr>
        <w:t xml:space="preserve"> rules about staying safe when you play petanque?</w:t>
      </w:r>
    </w:p>
    <w:p w14:paraId="4E899A28" w14:textId="763DF736" w:rsidR="00736083" w:rsidRDefault="00736083">
      <w:pPr>
        <w:rPr>
          <w:rFonts w:ascii="Verdana" w:hAnsi="Verdana"/>
          <w:lang w:val="en-US"/>
        </w:rPr>
      </w:pPr>
      <w:r>
        <w:rPr>
          <w:rFonts w:ascii="Verdana" w:hAnsi="Verdana"/>
          <w:lang w:val="en-US"/>
        </w:rPr>
        <w:t>Can you tell me why these rules are important?</w:t>
      </w:r>
    </w:p>
    <w:p w14:paraId="22CE016F" w14:textId="772DC254" w:rsidR="001B2338" w:rsidRDefault="001B2338">
      <w:pPr>
        <w:rPr>
          <w:rFonts w:ascii="Verdana" w:hAnsi="Verdana"/>
          <w:lang w:val="en-US"/>
        </w:rPr>
      </w:pPr>
      <w:r>
        <w:rPr>
          <w:rFonts w:ascii="Verdana" w:hAnsi="Verdana"/>
          <w:lang w:val="en-US"/>
        </w:rPr>
        <w:t xml:space="preserve">What </w:t>
      </w:r>
      <w:r w:rsidR="00715CEF">
        <w:rPr>
          <w:rFonts w:ascii="Verdana" w:hAnsi="Verdana"/>
          <w:lang w:val="en-US"/>
        </w:rPr>
        <w:t>(</w:t>
      </w:r>
      <w:r w:rsidR="00E71E15">
        <w:rPr>
          <w:rFonts w:ascii="Verdana" w:hAnsi="Verdana"/>
          <w:lang w:val="en-US"/>
        </w:rPr>
        <w:t>trip</w:t>
      </w:r>
      <w:r w:rsidR="00715CEF">
        <w:rPr>
          <w:rFonts w:ascii="Verdana" w:hAnsi="Verdana"/>
          <w:lang w:val="en-US"/>
        </w:rPr>
        <w:t>)</w:t>
      </w:r>
      <w:r w:rsidR="00E71E15">
        <w:rPr>
          <w:rFonts w:ascii="Verdana" w:hAnsi="Verdana"/>
          <w:lang w:val="en-US"/>
        </w:rPr>
        <w:t xml:space="preserve"> hazards are there on these pistes? </w:t>
      </w:r>
    </w:p>
    <w:p w14:paraId="423A30FB" w14:textId="77777777" w:rsidR="00E76419" w:rsidRDefault="00E76419">
      <w:pPr>
        <w:rPr>
          <w:rFonts w:ascii="Verdana" w:hAnsi="Verdana"/>
          <w:lang w:val="en-US"/>
        </w:rPr>
      </w:pPr>
    </w:p>
    <w:p w14:paraId="3C4FA3D5" w14:textId="77777777" w:rsidR="00E76419" w:rsidRDefault="00E76419">
      <w:pPr>
        <w:rPr>
          <w:rFonts w:ascii="Verdana" w:hAnsi="Verdana"/>
          <w:lang w:val="en-US"/>
        </w:rPr>
      </w:pPr>
    </w:p>
    <w:p w14:paraId="5EE58B03" w14:textId="44DD61E0" w:rsidR="00E76419" w:rsidRDefault="00E76419">
      <w:pPr>
        <w:rPr>
          <w:rFonts w:ascii="Verdana" w:hAnsi="Verdana"/>
          <w:lang w:val="en-US"/>
        </w:rPr>
      </w:pPr>
      <w:r>
        <w:rPr>
          <w:rFonts w:ascii="Verdana" w:hAnsi="Verdana"/>
          <w:lang w:val="en-US"/>
        </w:rPr>
        <w:t>Clear as mud? I’m happy to help</w:t>
      </w:r>
      <w:r w:rsidR="00693DCC">
        <w:rPr>
          <w:rFonts w:ascii="Verdana" w:hAnsi="Verdana"/>
          <w:lang w:val="en-US"/>
        </w:rPr>
        <w:t xml:space="preserve">. Email </w:t>
      </w:r>
      <w:hyperlink r:id="rId4" w:history="1">
        <w:r w:rsidR="00693DCC" w:rsidRPr="002B1C23">
          <w:rPr>
            <w:rStyle w:val="Hyperlink"/>
            <w:rFonts w:ascii="Verdana" w:hAnsi="Verdana"/>
            <w:lang w:val="en-US"/>
          </w:rPr>
          <w:t>marchespetanquesec@outlook.com</w:t>
        </w:r>
      </w:hyperlink>
      <w:r w:rsidR="00693DCC">
        <w:rPr>
          <w:rFonts w:ascii="Verdana" w:hAnsi="Verdana"/>
          <w:lang w:val="en-US"/>
        </w:rPr>
        <w:t xml:space="preserve"> </w:t>
      </w:r>
    </w:p>
    <w:p w14:paraId="7B0695FC" w14:textId="6CB26555" w:rsidR="006F2552" w:rsidRDefault="006F2552">
      <w:pPr>
        <w:rPr>
          <w:rFonts w:ascii="Verdana" w:hAnsi="Verdana"/>
          <w:lang w:val="en-US"/>
        </w:rPr>
      </w:pPr>
      <w:r>
        <w:rPr>
          <w:rFonts w:ascii="Verdana" w:hAnsi="Verdana"/>
          <w:lang w:val="en-US"/>
        </w:rPr>
        <w:t>Melanie Williams</w:t>
      </w:r>
    </w:p>
    <w:p w14:paraId="72BA4E9A" w14:textId="08DC7C2B" w:rsidR="00736083" w:rsidRDefault="00736083">
      <w:pPr>
        <w:rPr>
          <w:rFonts w:ascii="Verdana" w:hAnsi="Verdana"/>
          <w:lang w:val="en-US"/>
        </w:rPr>
      </w:pPr>
    </w:p>
    <w:sectPr w:rsidR="007360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7BE"/>
    <w:rsid w:val="0001055F"/>
    <w:rsid w:val="000140B5"/>
    <w:rsid w:val="0008287A"/>
    <w:rsid w:val="000862A8"/>
    <w:rsid w:val="000B1EA5"/>
    <w:rsid w:val="000B64B8"/>
    <w:rsid w:val="000C4649"/>
    <w:rsid w:val="00112D49"/>
    <w:rsid w:val="00120AD2"/>
    <w:rsid w:val="00122032"/>
    <w:rsid w:val="00131C65"/>
    <w:rsid w:val="00140195"/>
    <w:rsid w:val="00151444"/>
    <w:rsid w:val="00163CFC"/>
    <w:rsid w:val="001B12C1"/>
    <w:rsid w:val="001B2338"/>
    <w:rsid w:val="001C502E"/>
    <w:rsid w:val="00261695"/>
    <w:rsid w:val="00267A60"/>
    <w:rsid w:val="00274E0B"/>
    <w:rsid w:val="002A3D3F"/>
    <w:rsid w:val="00324C31"/>
    <w:rsid w:val="00333A14"/>
    <w:rsid w:val="00352E5C"/>
    <w:rsid w:val="003829EA"/>
    <w:rsid w:val="003C25A1"/>
    <w:rsid w:val="003D572E"/>
    <w:rsid w:val="003E4A39"/>
    <w:rsid w:val="00401B15"/>
    <w:rsid w:val="004052B0"/>
    <w:rsid w:val="00417495"/>
    <w:rsid w:val="004512AC"/>
    <w:rsid w:val="00466291"/>
    <w:rsid w:val="004A34F5"/>
    <w:rsid w:val="004B692C"/>
    <w:rsid w:val="004D3603"/>
    <w:rsid w:val="00526933"/>
    <w:rsid w:val="005416DA"/>
    <w:rsid w:val="0054265B"/>
    <w:rsid w:val="00574EFD"/>
    <w:rsid w:val="00590D19"/>
    <w:rsid w:val="006145BB"/>
    <w:rsid w:val="00632316"/>
    <w:rsid w:val="006370E8"/>
    <w:rsid w:val="006602A4"/>
    <w:rsid w:val="00681687"/>
    <w:rsid w:val="00682872"/>
    <w:rsid w:val="0068380F"/>
    <w:rsid w:val="00693DCC"/>
    <w:rsid w:val="006D0CED"/>
    <w:rsid w:val="006F2552"/>
    <w:rsid w:val="006F47BE"/>
    <w:rsid w:val="006F79FA"/>
    <w:rsid w:val="00701AC3"/>
    <w:rsid w:val="00715CEF"/>
    <w:rsid w:val="00736083"/>
    <w:rsid w:val="007647F6"/>
    <w:rsid w:val="00770E1F"/>
    <w:rsid w:val="00771FB2"/>
    <w:rsid w:val="007831FB"/>
    <w:rsid w:val="007B52BD"/>
    <w:rsid w:val="007E0108"/>
    <w:rsid w:val="007F1061"/>
    <w:rsid w:val="007F413C"/>
    <w:rsid w:val="007F5333"/>
    <w:rsid w:val="0081720A"/>
    <w:rsid w:val="00821673"/>
    <w:rsid w:val="00886D08"/>
    <w:rsid w:val="008A0778"/>
    <w:rsid w:val="008C6597"/>
    <w:rsid w:val="008F2A92"/>
    <w:rsid w:val="009204F7"/>
    <w:rsid w:val="00937CBC"/>
    <w:rsid w:val="00941612"/>
    <w:rsid w:val="00962212"/>
    <w:rsid w:val="00976682"/>
    <w:rsid w:val="009812E8"/>
    <w:rsid w:val="00992F21"/>
    <w:rsid w:val="009B0F79"/>
    <w:rsid w:val="00A06728"/>
    <w:rsid w:val="00A07035"/>
    <w:rsid w:val="00A11EAF"/>
    <w:rsid w:val="00A26BC0"/>
    <w:rsid w:val="00A3727E"/>
    <w:rsid w:val="00A45D69"/>
    <w:rsid w:val="00A72CE5"/>
    <w:rsid w:val="00A8679E"/>
    <w:rsid w:val="00A93AAF"/>
    <w:rsid w:val="00AA27A4"/>
    <w:rsid w:val="00AA4FC5"/>
    <w:rsid w:val="00AA73CD"/>
    <w:rsid w:val="00AB614B"/>
    <w:rsid w:val="00AD4557"/>
    <w:rsid w:val="00B21551"/>
    <w:rsid w:val="00B222BF"/>
    <w:rsid w:val="00B4068A"/>
    <w:rsid w:val="00B5165A"/>
    <w:rsid w:val="00B71334"/>
    <w:rsid w:val="00B9581C"/>
    <w:rsid w:val="00BA06ED"/>
    <w:rsid w:val="00BA2F48"/>
    <w:rsid w:val="00BB36F6"/>
    <w:rsid w:val="00BB438C"/>
    <w:rsid w:val="00BB70D1"/>
    <w:rsid w:val="00BE3ACD"/>
    <w:rsid w:val="00C31985"/>
    <w:rsid w:val="00C51653"/>
    <w:rsid w:val="00C67C94"/>
    <w:rsid w:val="00C730E4"/>
    <w:rsid w:val="00C777D5"/>
    <w:rsid w:val="00CA2AD9"/>
    <w:rsid w:val="00CD2316"/>
    <w:rsid w:val="00CE1BAD"/>
    <w:rsid w:val="00CE6837"/>
    <w:rsid w:val="00D3162F"/>
    <w:rsid w:val="00D3256E"/>
    <w:rsid w:val="00D46CFB"/>
    <w:rsid w:val="00D501B6"/>
    <w:rsid w:val="00D62875"/>
    <w:rsid w:val="00D75CCD"/>
    <w:rsid w:val="00D92C22"/>
    <w:rsid w:val="00DA0FD7"/>
    <w:rsid w:val="00DA3CB2"/>
    <w:rsid w:val="00DB025F"/>
    <w:rsid w:val="00DE4791"/>
    <w:rsid w:val="00E0707C"/>
    <w:rsid w:val="00E1316B"/>
    <w:rsid w:val="00E25201"/>
    <w:rsid w:val="00E32C06"/>
    <w:rsid w:val="00E561A9"/>
    <w:rsid w:val="00E71E15"/>
    <w:rsid w:val="00E76419"/>
    <w:rsid w:val="00E91F64"/>
    <w:rsid w:val="00F17667"/>
    <w:rsid w:val="00F2367C"/>
    <w:rsid w:val="00F37E1A"/>
    <w:rsid w:val="00FA51C2"/>
    <w:rsid w:val="00FB28EE"/>
    <w:rsid w:val="00FD54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6EF00"/>
  <w15:chartTrackingRefBased/>
  <w15:docId w15:val="{5079A6F8-5587-4EF1-AFC5-C6464579D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47BE"/>
    <w:pPr>
      <w:spacing w:after="0" w:line="240" w:lineRule="auto"/>
    </w:pPr>
  </w:style>
  <w:style w:type="character" w:styleId="Hyperlink">
    <w:name w:val="Hyperlink"/>
    <w:basedOn w:val="DefaultParagraphFont"/>
    <w:uiPriority w:val="99"/>
    <w:unhideWhenUsed/>
    <w:rsid w:val="00693DCC"/>
    <w:rPr>
      <w:color w:val="0563C1" w:themeColor="hyperlink"/>
      <w:u w:val="single"/>
    </w:rPr>
  </w:style>
  <w:style w:type="character" w:styleId="UnresolvedMention">
    <w:name w:val="Unresolved Mention"/>
    <w:basedOn w:val="DefaultParagraphFont"/>
    <w:uiPriority w:val="99"/>
    <w:semiHidden/>
    <w:unhideWhenUsed/>
    <w:rsid w:val="00693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rchespetanquesec@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4</Pages>
  <Words>1309</Words>
  <Characters>7466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williams</dc:creator>
  <cp:keywords/>
  <dc:description/>
  <cp:lastModifiedBy>Mark Bell</cp:lastModifiedBy>
  <cp:revision>104</cp:revision>
  <dcterms:created xsi:type="dcterms:W3CDTF">2024-04-05T09:27:00Z</dcterms:created>
  <dcterms:modified xsi:type="dcterms:W3CDTF">2024-07-06T09:33:00Z</dcterms:modified>
</cp:coreProperties>
</file>